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2E59" w14:textId="77777777" w:rsidR="002270E4" w:rsidRDefault="002270E4" w:rsidP="002270E4">
      <w:pPr>
        <w:tabs>
          <w:tab w:val="left" w:pos="1320"/>
        </w:tabs>
        <w:spacing w:after="0" w:line="240" w:lineRule="auto"/>
        <w:jc w:val="both"/>
        <w:rPr>
          <w:rFonts w:ascii="CG Times" w:eastAsia="CG Times" w:hAnsi="CG Times" w:cs="CG Times"/>
          <w:sz w:val="24"/>
        </w:rPr>
      </w:pPr>
    </w:p>
    <w:p w14:paraId="23FDBE50" w14:textId="087F4F8D" w:rsidR="002270E4" w:rsidRPr="002C782D" w:rsidRDefault="002270E4" w:rsidP="002270E4">
      <w:pPr>
        <w:keepNext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The Taylor Planning Commission meeting will be held in the Taylor Municipal Building, 23555 Goddard Road, on </w:t>
      </w:r>
      <w:r w:rsidR="0095334E">
        <w:rPr>
          <w:rFonts w:ascii="Arial" w:eastAsia="Arial" w:hAnsi="Arial" w:cs="Arial"/>
          <w:sz w:val="24"/>
        </w:rPr>
        <w:t>Wednesday, February 18</w:t>
      </w:r>
      <w:r w:rsidR="00324BDB">
        <w:rPr>
          <w:rFonts w:ascii="Arial" w:eastAsia="Arial" w:hAnsi="Arial" w:cs="Arial"/>
          <w:sz w:val="24"/>
        </w:rPr>
        <w:t>, 2026</w:t>
      </w:r>
      <w:r w:rsidRPr="002C782D">
        <w:rPr>
          <w:rFonts w:ascii="Arial" w:eastAsia="Arial" w:hAnsi="Arial" w:cs="Arial"/>
          <w:sz w:val="24"/>
        </w:rPr>
        <w:t xml:space="preserve"> at 7:00 P.M., </w:t>
      </w:r>
      <w:r w:rsidR="002C6D17">
        <w:rPr>
          <w:rFonts w:ascii="Arial" w:eastAsia="Arial" w:hAnsi="Arial" w:cs="Arial"/>
          <w:sz w:val="24"/>
        </w:rPr>
        <w:t xml:space="preserve">Chairman </w:t>
      </w:r>
      <w:r w:rsidR="005C724F">
        <w:rPr>
          <w:rFonts w:ascii="Arial" w:eastAsia="Arial" w:hAnsi="Arial" w:cs="Arial"/>
          <w:sz w:val="24"/>
        </w:rPr>
        <w:t>Ken Stewart</w:t>
      </w:r>
      <w:r w:rsidRPr="002C782D">
        <w:rPr>
          <w:rFonts w:ascii="Arial" w:eastAsia="Arial" w:hAnsi="Arial" w:cs="Arial"/>
          <w:sz w:val="24"/>
        </w:rPr>
        <w:t xml:space="preserve"> presiding.</w:t>
      </w:r>
    </w:p>
    <w:p w14:paraId="587ABC75" w14:textId="77777777" w:rsidR="002270E4" w:rsidRPr="002C782D" w:rsidRDefault="002270E4" w:rsidP="002270E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779CB396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Call to Order – Roll Call</w:t>
      </w:r>
    </w:p>
    <w:p w14:paraId="51A26E96" w14:textId="77777777" w:rsidR="002270E4" w:rsidRPr="002C782D" w:rsidRDefault="002270E4" w:rsidP="002270E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5F795C50" w14:textId="77777777" w:rsidR="002270E4" w:rsidRPr="002C782D" w:rsidRDefault="002270E4" w:rsidP="002270E4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>Approval of Agenda</w:t>
      </w:r>
    </w:p>
    <w:p w14:paraId="4DD75183" w14:textId="77777777" w:rsidR="002270E4" w:rsidRPr="002C782D" w:rsidRDefault="002270E4" w:rsidP="00F676A9">
      <w:pPr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</w:p>
    <w:p w14:paraId="585EF05F" w14:textId="19E976CF" w:rsidR="00476D79" w:rsidRDefault="002270E4" w:rsidP="006C2D7B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  <w:r w:rsidRPr="002C782D">
        <w:rPr>
          <w:rFonts w:ascii="Arial" w:eastAsia="Arial" w:hAnsi="Arial" w:cs="Arial"/>
          <w:sz w:val="24"/>
        </w:rPr>
        <w:t xml:space="preserve">Approval of Minutes of </w:t>
      </w:r>
      <w:r w:rsidR="00E52034">
        <w:rPr>
          <w:rFonts w:ascii="Arial" w:eastAsia="Arial" w:hAnsi="Arial" w:cs="Arial"/>
          <w:sz w:val="24"/>
        </w:rPr>
        <w:t>February 4</w:t>
      </w:r>
      <w:r w:rsidR="007743EA">
        <w:rPr>
          <w:rFonts w:ascii="Arial" w:eastAsia="Arial" w:hAnsi="Arial" w:cs="Arial"/>
          <w:sz w:val="24"/>
        </w:rPr>
        <w:t>, 2026</w:t>
      </w:r>
    </w:p>
    <w:p w14:paraId="4A1BB047" w14:textId="77777777" w:rsidR="0095334E" w:rsidRDefault="0095334E" w:rsidP="0095334E">
      <w:pPr>
        <w:pStyle w:val="ListParagraph"/>
        <w:rPr>
          <w:rFonts w:ascii="Arial" w:eastAsia="Arial" w:hAnsi="Arial" w:cs="Arial"/>
          <w:sz w:val="24"/>
        </w:rPr>
      </w:pPr>
    </w:p>
    <w:p w14:paraId="16B8C9A0" w14:textId="7542BEED" w:rsidR="0095334E" w:rsidRPr="0095334E" w:rsidRDefault="0095334E" w:rsidP="006C2D7B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LEGISLATIVE ACTION</w:t>
      </w:r>
    </w:p>
    <w:p w14:paraId="3BA49CA0" w14:textId="77777777" w:rsidR="0095334E" w:rsidRDefault="0095334E" w:rsidP="0095334E">
      <w:pPr>
        <w:pStyle w:val="ListParagraph"/>
        <w:rPr>
          <w:rFonts w:ascii="Arial" w:eastAsia="Arial" w:hAnsi="Arial" w:cs="Arial"/>
          <w:sz w:val="24"/>
        </w:rPr>
      </w:pPr>
    </w:p>
    <w:p w14:paraId="4A5F0DE3" w14:textId="6755A36D" w:rsidR="0095334E" w:rsidRDefault="0095334E" w:rsidP="0095334E">
      <w:pPr>
        <w:keepNext/>
        <w:tabs>
          <w:tab w:val="left" w:pos="720"/>
        </w:tabs>
        <w:spacing w:after="0" w:line="240" w:lineRule="auto"/>
        <w:ind w:left="2880" w:hanging="2250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Case #26-02 (ZC)</w:t>
      </w:r>
      <w:r>
        <w:rPr>
          <w:rFonts w:ascii="Arial" w:eastAsia="Arial" w:hAnsi="Arial" w:cs="Arial"/>
          <w:sz w:val="24"/>
        </w:rPr>
        <w:t xml:space="preserve"> – vacant Goddard (N. side of Goddard between Beech Daly &amp; Continental Dr.)- conditional rezoning</w:t>
      </w:r>
    </w:p>
    <w:p w14:paraId="46D4B3DA" w14:textId="77777777" w:rsidR="0095334E" w:rsidRPr="00453261" w:rsidRDefault="0095334E" w:rsidP="0095334E">
      <w:pPr>
        <w:keepNext/>
        <w:tabs>
          <w:tab w:val="left" w:pos="720"/>
        </w:tabs>
        <w:spacing w:after="0" w:line="240" w:lineRule="auto"/>
        <w:ind w:left="2880" w:hanging="2250"/>
        <w:contextualSpacing/>
        <w:jc w:val="both"/>
        <w:rPr>
          <w:rFonts w:ascii="Arial" w:eastAsia="Arial" w:hAnsi="Arial" w:cs="Arial"/>
          <w:sz w:val="16"/>
          <w:szCs w:val="16"/>
        </w:rPr>
      </w:pPr>
    </w:p>
    <w:p w14:paraId="1F7EE445" w14:textId="77777777" w:rsidR="0095334E" w:rsidRDefault="0095334E" w:rsidP="0095334E">
      <w:pPr>
        <w:ind w:left="630"/>
        <w:jc w:val="both"/>
        <w:rPr>
          <w:rFonts w:ascii="Arial" w:hAnsi="Arial" w:cs="Arial"/>
          <w:sz w:val="24"/>
          <w:szCs w:val="24"/>
        </w:rPr>
      </w:pPr>
      <w:r w:rsidRPr="00453261">
        <w:rPr>
          <w:rFonts w:ascii="Arial" w:hAnsi="Arial" w:cs="Arial"/>
          <w:sz w:val="24"/>
          <w:szCs w:val="24"/>
        </w:rPr>
        <w:t>The southern approximately 881 feet of parcel #60-048-99-0013-000 and #60-048-99-0014-000 of the SE ¼ Section 18, T.3S., R.10E., City of Taylor, Wayne County, Michigan to be conditionally rezoned from O-1/R-1C (Office/Single Family Residential) to I-1 (Light Industrial).  The property is located on the north side of Goddard Road between Beech Daly and Continental Drive. This is a conditional (contract) rezoning.</w:t>
      </w:r>
    </w:p>
    <w:p w14:paraId="7965F42A" w14:textId="77777777" w:rsidR="00453261" w:rsidRPr="00453261" w:rsidRDefault="00453261" w:rsidP="0095334E">
      <w:pPr>
        <w:ind w:left="630"/>
        <w:jc w:val="both"/>
        <w:rPr>
          <w:rFonts w:ascii="Arial" w:hAnsi="Arial" w:cs="Arial"/>
          <w:sz w:val="24"/>
          <w:szCs w:val="24"/>
        </w:rPr>
      </w:pPr>
    </w:p>
    <w:p w14:paraId="3EE5AD92" w14:textId="4B907CBA" w:rsidR="007743EA" w:rsidRDefault="007743EA" w:rsidP="006C2D7B">
      <w:pPr>
        <w:keepNext/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u w:val="single"/>
        </w:rPr>
        <w:t>ADMINISTRATIVE ACTION</w:t>
      </w:r>
    </w:p>
    <w:p w14:paraId="4D3847EC" w14:textId="77777777" w:rsidR="006C2D7B" w:rsidRDefault="006C2D7B" w:rsidP="006C2D7B">
      <w:pPr>
        <w:pStyle w:val="ListParagraph"/>
        <w:rPr>
          <w:rFonts w:ascii="Arial" w:eastAsia="Arial" w:hAnsi="Arial" w:cs="Arial"/>
          <w:sz w:val="24"/>
        </w:rPr>
      </w:pPr>
    </w:p>
    <w:p w14:paraId="21EFE4F0" w14:textId="77777777" w:rsidR="006C2D7B" w:rsidRDefault="006C2D7B" w:rsidP="006C2D7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230C1B">
        <w:rPr>
          <w:rFonts w:ascii="Arial" w:hAnsi="Arial" w:cs="Arial"/>
          <w:sz w:val="24"/>
          <w:szCs w:val="24"/>
          <w:u w:val="single"/>
        </w:rPr>
        <w:t>O</w:t>
      </w:r>
      <w:r w:rsidR="00230C1B" w:rsidRPr="00230C1B">
        <w:rPr>
          <w:rFonts w:ascii="Arial" w:hAnsi="Arial" w:cs="Arial"/>
          <w:sz w:val="24"/>
          <w:szCs w:val="24"/>
          <w:u w:val="single"/>
        </w:rPr>
        <w:t>THER BUSINESS</w:t>
      </w:r>
    </w:p>
    <w:p w14:paraId="7F11212C" w14:textId="77777777" w:rsidR="00292108" w:rsidRDefault="00292108" w:rsidP="00292108">
      <w:pPr>
        <w:pStyle w:val="ListParagraph"/>
        <w:ind w:left="630"/>
        <w:jc w:val="both"/>
        <w:rPr>
          <w:rFonts w:ascii="Arial" w:hAnsi="Arial" w:cs="Arial"/>
          <w:sz w:val="24"/>
          <w:szCs w:val="24"/>
          <w:u w:val="single"/>
        </w:rPr>
      </w:pPr>
    </w:p>
    <w:p w14:paraId="475E2D5F" w14:textId="77777777" w:rsidR="006C2D7B" w:rsidRDefault="006C2D7B" w:rsidP="0047173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2FF70B4" w14:textId="77777777" w:rsidR="006C2D7B" w:rsidRPr="0047173C" w:rsidRDefault="006C2D7B" w:rsidP="0047173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C935F0B" w14:textId="77777777" w:rsidR="00C36A6C" w:rsidRPr="00C36A6C" w:rsidRDefault="00C36A6C" w:rsidP="00C36A6C">
      <w:pPr>
        <w:keepNext/>
        <w:tabs>
          <w:tab w:val="left" w:pos="720"/>
        </w:tabs>
        <w:spacing w:after="0" w:line="240" w:lineRule="auto"/>
        <w:ind w:left="720"/>
        <w:jc w:val="both"/>
        <w:rPr>
          <w:rFonts w:ascii="Arial" w:eastAsia="Arial" w:hAnsi="Arial" w:cs="Arial"/>
          <w:sz w:val="24"/>
        </w:rPr>
      </w:pPr>
    </w:p>
    <w:sectPr w:rsidR="00C36A6C" w:rsidRPr="00C36A6C" w:rsidSect="00F92A13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767D" w14:textId="77777777" w:rsidR="00335362" w:rsidRDefault="00335362" w:rsidP="00DD7596">
      <w:pPr>
        <w:spacing w:after="0" w:line="240" w:lineRule="auto"/>
      </w:pPr>
      <w:r>
        <w:separator/>
      </w:r>
    </w:p>
  </w:endnote>
  <w:endnote w:type="continuationSeparator" w:id="0">
    <w:p w14:paraId="5B248C1D" w14:textId="77777777" w:rsidR="00335362" w:rsidRDefault="00335362" w:rsidP="00D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245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88CE4" w14:textId="77777777" w:rsidR="00F92A13" w:rsidRDefault="00F9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9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1CEFC" w14:textId="77777777" w:rsidR="00F92A13" w:rsidRDefault="00F9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D0EF" w14:textId="77777777" w:rsidR="00335362" w:rsidRDefault="00335362" w:rsidP="00DD7596">
      <w:pPr>
        <w:spacing w:after="0" w:line="240" w:lineRule="auto"/>
      </w:pPr>
      <w:r>
        <w:separator/>
      </w:r>
    </w:p>
  </w:footnote>
  <w:footnote w:type="continuationSeparator" w:id="0">
    <w:p w14:paraId="58CF571C" w14:textId="77777777" w:rsidR="00335362" w:rsidRDefault="00335362" w:rsidP="00DD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A4DF" w14:textId="0A655029" w:rsidR="00EB4548" w:rsidRPr="00634CBF" w:rsidRDefault="00EB4548" w:rsidP="00EB4548">
    <w:pPr>
      <w:keepNext/>
      <w:spacing w:after="0" w:line="240" w:lineRule="auto"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552FEF7A" w14:textId="18BE034C" w:rsidR="00DD7596" w:rsidRDefault="00EE460F" w:rsidP="00EB4548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EB4548" w:rsidRPr="00634CBF">
      <w:rPr>
        <w:rFonts w:ascii="Arial" w:eastAsia="Arial" w:hAnsi="Arial" w:cs="Arial"/>
        <w:sz w:val="28"/>
        <w:u w:val="single"/>
      </w:rPr>
      <w:t xml:space="preserve">, </w:t>
    </w:r>
    <w:r w:rsidR="00620F30">
      <w:rPr>
        <w:rFonts w:ascii="Arial" w:eastAsia="Arial" w:hAnsi="Arial" w:cs="Arial"/>
        <w:sz w:val="28"/>
        <w:u w:val="single"/>
      </w:rPr>
      <w:t>OCTOBER 1</w:t>
    </w:r>
    <w:r w:rsidR="00ED4163">
      <w:rPr>
        <w:rFonts w:ascii="Arial" w:eastAsia="Arial" w:hAnsi="Arial" w:cs="Arial"/>
        <w:sz w:val="28"/>
        <w:u w:val="single"/>
      </w:rPr>
      <w:t>5</w:t>
    </w:r>
    <w:r w:rsidR="00EB4548">
      <w:rPr>
        <w:rFonts w:ascii="Arial" w:eastAsia="Arial" w:hAnsi="Arial" w:cs="Arial"/>
        <w:sz w:val="28"/>
        <w:u w:val="single"/>
      </w:rPr>
      <w:t>,</w:t>
    </w:r>
    <w:r w:rsidR="00EB4548" w:rsidRPr="00634CBF">
      <w:rPr>
        <w:rFonts w:ascii="Arial" w:eastAsia="Arial" w:hAnsi="Arial" w:cs="Arial"/>
        <w:sz w:val="28"/>
        <w:u w:val="single"/>
      </w:rPr>
      <w:t xml:space="preserve"> 2025</w:t>
    </w:r>
    <w:r w:rsidR="00EB4548">
      <w:rPr>
        <w:rFonts w:ascii="Arial" w:eastAsia="Arial" w:hAnsi="Arial" w:cs="Arial"/>
        <w:sz w:val="28"/>
        <w:u w:val="singl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93F1" w14:textId="5750AC21" w:rsidR="00F92A13" w:rsidRPr="00634CBF" w:rsidRDefault="00F92A13" w:rsidP="00F92A13">
    <w:pPr>
      <w:keepNext/>
      <w:spacing w:after="0" w:line="240" w:lineRule="auto"/>
      <w:rPr>
        <w:rFonts w:ascii="Arial" w:eastAsia="Arial" w:hAnsi="Arial" w:cs="Arial"/>
        <w:sz w:val="28"/>
        <w:u w:val="single"/>
      </w:rPr>
    </w:pPr>
    <w:r w:rsidRPr="00634CBF">
      <w:rPr>
        <w:rFonts w:ascii="Arial" w:eastAsia="Arial" w:hAnsi="Arial" w:cs="Arial"/>
        <w:sz w:val="28"/>
        <w:u w:val="single"/>
      </w:rPr>
      <w:t>TAYLOR PLANNING COMMISSION MEETING AGENDA</w:t>
    </w:r>
  </w:p>
  <w:p w14:paraId="39D34716" w14:textId="5355698C" w:rsidR="00F92A13" w:rsidRDefault="0095334E" w:rsidP="00F92A13">
    <w:pPr>
      <w:pStyle w:val="Header"/>
    </w:pPr>
    <w:r>
      <w:rPr>
        <w:rFonts w:ascii="Arial" w:eastAsia="Arial" w:hAnsi="Arial" w:cs="Arial"/>
        <w:sz w:val="28"/>
        <w:u w:val="single"/>
      </w:rPr>
      <w:t>WEDNESDAY</w:t>
    </w:r>
    <w:r w:rsidR="007E2B58">
      <w:rPr>
        <w:rFonts w:ascii="Arial" w:eastAsia="Arial" w:hAnsi="Arial" w:cs="Arial"/>
        <w:sz w:val="28"/>
        <w:u w:val="single"/>
      </w:rPr>
      <w:t>,</w:t>
    </w:r>
    <w:r w:rsidR="00292108">
      <w:rPr>
        <w:rFonts w:ascii="Arial" w:eastAsia="Arial" w:hAnsi="Arial" w:cs="Arial"/>
        <w:sz w:val="28"/>
        <w:u w:val="single"/>
      </w:rPr>
      <w:t xml:space="preserve"> </w:t>
    </w:r>
    <w:r>
      <w:rPr>
        <w:rFonts w:ascii="Arial" w:eastAsia="Arial" w:hAnsi="Arial" w:cs="Arial"/>
        <w:sz w:val="28"/>
        <w:u w:val="single"/>
      </w:rPr>
      <w:t>FEBRUARY 18</w:t>
    </w:r>
    <w:r w:rsidR="00292108">
      <w:rPr>
        <w:rFonts w:ascii="Arial" w:eastAsia="Arial" w:hAnsi="Arial" w:cs="Arial"/>
        <w:sz w:val="28"/>
        <w:u w:val="single"/>
      </w:rPr>
      <w:t>,</w:t>
    </w:r>
    <w:r w:rsidR="00F92A13" w:rsidRPr="00634CBF">
      <w:rPr>
        <w:rFonts w:ascii="Arial" w:eastAsia="Arial" w:hAnsi="Arial" w:cs="Arial"/>
        <w:sz w:val="28"/>
        <w:u w:val="single"/>
      </w:rPr>
      <w:t xml:space="preserve"> 202</w:t>
    </w:r>
    <w:r w:rsidR="00324BDB">
      <w:rPr>
        <w:rFonts w:ascii="Arial" w:eastAsia="Arial" w:hAnsi="Arial" w:cs="Arial"/>
        <w:sz w:val="28"/>
        <w:u w:val="single"/>
      </w:rPr>
      <w:t>6</w:t>
    </w:r>
    <w:r w:rsidR="00F92A13">
      <w:rPr>
        <w:rFonts w:ascii="Arial" w:eastAsia="Arial" w:hAnsi="Arial" w:cs="Arial"/>
        <w:sz w:val="28"/>
        <w:u w:val="single"/>
      </w:rPr>
      <w:tab/>
    </w:r>
  </w:p>
  <w:p w14:paraId="795AFC38" w14:textId="77777777" w:rsidR="00F92A13" w:rsidRDefault="00F92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0152"/>
    <w:multiLevelType w:val="hybridMultilevel"/>
    <w:tmpl w:val="2EF0FC80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3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E4"/>
    <w:rsid w:val="00010214"/>
    <w:rsid w:val="000A49A8"/>
    <w:rsid w:val="000D5732"/>
    <w:rsid w:val="00107B2D"/>
    <w:rsid w:val="001515FF"/>
    <w:rsid w:val="001754F8"/>
    <w:rsid w:val="001F330A"/>
    <w:rsid w:val="00207FFA"/>
    <w:rsid w:val="002270E4"/>
    <w:rsid w:val="00230C1B"/>
    <w:rsid w:val="00267C3E"/>
    <w:rsid w:val="00286ACC"/>
    <w:rsid w:val="00292108"/>
    <w:rsid w:val="002C207C"/>
    <w:rsid w:val="002C6D17"/>
    <w:rsid w:val="002D40B2"/>
    <w:rsid w:val="00324BDB"/>
    <w:rsid w:val="00325A0F"/>
    <w:rsid w:val="00335362"/>
    <w:rsid w:val="003963F2"/>
    <w:rsid w:val="003A0003"/>
    <w:rsid w:val="003A779C"/>
    <w:rsid w:val="00407E07"/>
    <w:rsid w:val="00412912"/>
    <w:rsid w:val="004361F7"/>
    <w:rsid w:val="00453261"/>
    <w:rsid w:val="0047173C"/>
    <w:rsid w:val="00476D79"/>
    <w:rsid w:val="00492C79"/>
    <w:rsid w:val="00494788"/>
    <w:rsid w:val="004B59CD"/>
    <w:rsid w:val="005C724F"/>
    <w:rsid w:val="005E1C25"/>
    <w:rsid w:val="005E626D"/>
    <w:rsid w:val="00620F30"/>
    <w:rsid w:val="00634CBF"/>
    <w:rsid w:val="006419A8"/>
    <w:rsid w:val="0065552C"/>
    <w:rsid w:val="006B07A2"/>
    <w:rsid w:val="006C2D7B"/>
    <w:rsid w:val="006D47C6"/>
    <w:rsid w:val="00723ADA"/>
    <w:rsid w:val="007743EA"/>
    <w:rsid w:val="007838F9"/>
    <w:rsid w:val="007A7B46"/>
    <w:rsid w:val="007B6B7B"/>
    <w:rsid w:val="007D082F"/>
    <w:rsid w:val="007E2B58"/>
    <w:rsid w:val="008338DE"/>
    <w:rsid w:val="00881007"/>
    <w:rsid w:val="00881456"/>
    <w:rsid w:val="00886060"/>
    <w:rsid w:val="00887CEC"/>
    <w:rsid w:val="00897FC6"/>
    <w:rsid w:val="008E30D7"/>
    <w:rsid w:val="009321E7"/>
    <w:rsid w:val="00933EDD"/>
    <w:rsid w:val="0095334E"/>
    <w:rsid w:val="009863AE"/>
    <w:rsid w:val="009E277E"/>
    <w:rsid w:val="00B04457"/>
    <w:rsid w:val="00B428B9"/>
    <w:rsid w:val="00B644F3"/>
    <w:rsid w:val="00B6516C"/>
    <w:rsid w:val="00B81334"/>
    <w:rsid w:val="00BB0AAD"/>
    <w:rsid w:val="00BD6D07"/>
    <w:rsid w:val="00C36A6C"/>
    <w:rsid w:val="00C656D6"/>
    <w:rsid w:val="00C94413"/>
    <w:rsid w:val="00CB6295"/>
    <w:rsid w:val="00CF525A"/>
    <w:rsid w:val="00CF7638"/>
    <w:rsid w:val="00D14C65"/>
    <w:rsid w:val="00D209E0"/>
    <w:rsid w:val="00D421A8"/>
    <w:rsid w:val="00D819DE"/>
    <w:rsid w:val="00D90D07"/>
    <w:rsid w:val="00DA1672"/>
    <w:rsid w:val="00DB7C2B"/>
    <w:rsid w:val="00DC5E2B"/>
    <w:rsid w:val="00DD7596"/>
    <w:rsid w:val="00E52034"/>
    <w:rsid w:val="00EB354C"/>
    <w:rsid w:val="00EB4548"/>
    <w:rsid w:val="00ED4163"/>
    <w:rsid w:val="00EE460F"/>
    <w:rsid w:val="00F676A9"/>
    <w:rsid w:val="00F92A13"/>
    <w:rsid w:val="00FA7D07"/>
    <w:rsid w:val="00FB1330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55377"/>
  <w15:chartTrackingRefBased/>
  <w15:docId w15:val="{449DDBF9-CEF9-40D4-99CE-5CF58D25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9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9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0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8633C-BD74-4D9B-AAAE-4E9B9F7B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737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Fell</dc:creator>
  <cp:keywords/>
  <dc:description/>
  <cp:lastModifiedBy>Susan Riddle</cp:lastModifiedBy>
  <cp:revision>2</cp:revision>
  <cp:lastPrinted>2026-02-09T15:22:00Z</cp:lastPrinted>
  <dcterms:created xsi:type="dcterms:W3CDTF">2026-02-12T14:50:00Z</dcterms:created>
  <dcterms:modified xsi:type="dcterms:W3CDTF">2026-02-12T14:50:00Z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2025-10-02T19:20:40Z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a1d53996-e17d-4b5b-8c01-59c346fb4022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